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5FB9816A"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8C038A" w:rsidRPr="008C038A">
        <w:rPr>
          <w:rFonts w:ascii="Times New Roman" w:eastAsia="Times New Roman" w:hAnsi="Times New Roman"/>
          <w:b/>
          <w:bCs/>
          <w:color w:val="000000" w:themeColor="text1"/>
          <w:sz w:val="24"/>
          <w:szCs w:val="24"/>
        </w:rPr>
        <w:t>3.2-5/25/1754-1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5EE67AC8" w14:textId="33E608C3"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4E5EBA42" w:rsidR="00EC11C5" w:rsidRDefault="008C038A"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717770" w:rsidRPr="00717770">
            <w:rPr>
              <w:rFonts w:eastAsia="Times New Roman"/>
              <w:b/>
              <w:bCs/>
              <w:color w:val="000000" w:themeColor="text1"/>
            </w:rPr>
            <w:t>VEHICOM OSAÜHING</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717770" w:rsidRPr="00717770">
            <w:rPr>
              <w:color w:val="auto"/>
            </w:rPr>
            <w:t>10753812</w:t>
          </w:r>
        </w:sdtContent>
      </w:sdt>
      <w:r w:rsidR="00EC11C5">
        <w:rPr>
          <w:color w:val="auto"/>
        </w:rPr>
        <w:t xml:space="preserve">, asukohaga </w:t>
      </w:r>
      <w:sdt>
        <w:sdtPr>
          <w:rPr>
            <w:color w:val="auto"/>
          </w:rPr>
          <w:id w:val="1402100198"/>
          <w:placeholder>
            <w:docPart w:val="CD5C8639A7934F34A64E99668E354028"/>
          </w:placeholder>
          <w:text/>
        </w:sdtPr>
        <w:sdtEndPr/>
        <w:sdtContent>
          <w:r w:rsidR="00717770" w:rsidRPr="00717770">
            <w:rPr>
              <w:color w:val="auto"/>
            </w:rPr>
            <w:t>Tuuliku tee 4c, 10621</w:t>
          </w:r>
          <w:r w:rsidR="00717770">
            <w:rPr>
              <w:color w:val="auto"/>
            </w:rPr>
            <w:t xml:space="preserve">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717770" w:rsidRPr="00717770">
            <w:rPr>
              <w:color w:val="auto"/>
            </w:rPr>
            <w:t>Gert Gudarjov</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4B91D004"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 xml:space="preserve">kasutada andmeid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r w:rsidR="006F5F7D" w:rsidRPr="006F5F7D">
            <w:rPr>
              <w:rFonts w:ascii="Times New Roman" w:eastAsia="Times New Roman" w:hAnsi="Times New Roman" w:cs="Times New Roman"/>
              <w:color w:val="000000" w:themeColor="text1"/>
              <w:sz w:val="24"/>
              <w:szCs w:val="24"/>
            </w:rPr>
            <w:t>mis võimaldab liiklusregistrist saada ajakohaseid õigeid sõidukite andmeid, mis on vajalikud sõidukite korrektse modifikatsiooni tuvastamiseks</w:t>
          </w:r>
        </w:sdtContent>
      </w:sdt>
      <w:r w:rsidR="006F5F7D">
        <w:rPr>
          <w:rFonts w:ascii="Times New Roman" w:eastAsia="Times New Roman" w:hAnsi="Times New Roman" w:cs="Times New Roman"/>
          <w:color w:val="000000" w:themeColor="text1"/>
          <w:sz w:val="24"/>
          <w:szCs w:val="24"/>
        </w:rPr>
        <w:t>.</w:t>
      </w:r>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575B675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717770" w:rsidRPr="00717770">
            <w:rPr>
              <w:rFonts w:ascii="Times New Roman" w:eastAsia="Times New Roman" w:hAnsi="Times New Roman" w:cs="Times New Roman"/>
              <w:color w:val="000000" w:themeColor="text1"/>
              <w:sz w:val="24"/>
              <w:szCs w:val="24"/>
            </w:rPr>
            <w:t>punktis 3 ristiga tähistatud tagastatavas andmegrupis</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606D5EF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Pooled kohustuvad rakendama kõiki kohaseid meetmeid, et lahendada lepingust tulenevad vaidlusküsimused läbirääkimiste teel, mitte kahjustades seejuures poolte </w:t>
      </w:r>
      <w:r w:rsidRPr="46BDC1B3">
        <w:rPr>
          <w:rFonts w:ascii="Times New Roman" w:eastAsia="Times New Roman" w:hAnsi="Times New Roman" w:cs="Times New Roman"/>
          <w:color w:val="000000" w:themeColor="text1"/>
          <w:sz w:val="24"/>
          <w:szCs w:val="24"/>
        </w:rPr>
        <w:lastRenderedPageBreak/>
        <w:t>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72191835"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6F5F7D">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sdtContent>
          <w:r w:rsidR="006F5F7D" w:rsidRPr="006F5F7D">
            <w:rPr>
              <w:rFonts w:ascii="Times New Roman" w:eastAsia="Times New Roman" w:hAnsi="Times New Roman" w:cs="Times New Roman"/>
              <w:sz w:val="24"/>
              <w:szCs w:val="24"/>
            </w:rPr>
            <w:t>Gert Gudarjov</w:t>
          </w:r>
        </w:sdtContent>
      </w:sdt>
      <w:r w:rsidR="00EC11C5" w:rsidRPr="006F5F7D">
        <w:rPr>
          <w:rFonts w:ascii="Times New Roman" w:eastAsia="Times New Roman" w:hAnsi="Times New Roman" w:cs="Times New Roman"/>
          <w:sz w:val="24"/>
          <w:szCs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r w:rsidR="006F5F7D" w:rsidRPr="006F5F7D">
            <w:rPr>
              <w:rFonts w:ascii="Times New Roman" w:eastAsia="Times New Roman" w:hAnsi="Times New Roman" w:cs="Times New Roman"/>
              <w:sz w:val="24"/>
              <w:szCs w:val="24"/>
            </w:rPr>
            <w:t>525</w:t>
          </w:r>
          <w:r w:rsidR="006F5F7D">
            <w:rPr>
              <w:rFonts w:ascii="Times New Roman" w:eastAsia="Times New Roman" w:hAnsi="Times New Roman" w:cs="Times New Roman"/>
              <w:sz w:val="24"/>
              <w:szCs w:val="24"/>
            </w:rPr>
            <w:t xml:space="preserve"> </w:t>
          </w:r>
          <w:r w:rsidR="006F5F7D" w:rsidRPr="006F5F7D">
            <w:rPr>
              <w:rFonts w:ascii="Times New Roman" w:eastAsia="Times New Roman" w:hAnsi="Times New Roman" w:cs="Times New Roman"/>
              <w:sz w:val="24"/>
              <w:szCs w:val="24"/>
            </w:rPr>
            <w:t>2280</w:t>
          </w:r>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r w:rsidR="006F5F7D" w:rsidRPr="006F5F7D">
            <w:rPr>
              <w:rStyle w:val="Hperlink"/>
              <w:rFonts w:ascii="Times New Roman" w:eastAsia="Times New Roman" w:hAnsi="Times New Roman" w:cs="Times New Roman"/>
              <w:color w:val="0563C1"/>
              <w:sz w:val="24"/>
              <w:szCs w:val="24"/>
            </w:rPr>
            <w:t>gert@vehicom.ee</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06255106" w14:textId="378BDF2C" w:rsidR="32E25043" w:rsidRDefault="32E25043" w:rsidP="46BDC1B3">
      <w:pPr>
        <w:spacing w:after="0" w:line="240" w:lineRule="auto"/>
        <w:jc w:val="right"/>
      </w:pPr>
      <w:r w:rsidRPr="46BDC1B3">
        <w:rPr>
          <w:rFonts w:ascii="Times New Roman" w:eastAsia="Times New Roman" w:hAnsi="Times New Roman"/>
          <w:b/>
          <w:bCs/>
          <w:sz w:val="24"/>
          <w:szCs w:val="24"/>
        </w:rPr>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16819085"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6F5F7D">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14EC93C6" w:rsidR="006E625A" w:rsidRPr="00E4151C" w:rsidRDefault="008C038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6F5F7D">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05EA2094" w:rsidR="006E625A" w:rsidRPr="00E4151C" w:rsidRDefault="008C038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6F5F7D">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0096C1D9" w:rsidR="006E625A" w:rsidRDefault="008C038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12E642BE" w:rsidR="006E625A" w:rsidRDefault="008C038A"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55776395" w:rsidR="006E625A" w:rsidRPr="006E625A" w:rsidRDefault="008C038A"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3C0A196D"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6F5F7D">
            <w:rPr>
              <w:rFonts w:ascii="Times New Roman" w:hAnsi="Times New Roman"/>
              <w:sz w:val="24"/>
              <w:szCs w:val="24"/>
            </w:rPr>
            <w:t>üksikkorras" järgnev andmegrupp</w:t>
          </w:r>
        </w:sdtContent>
      </w:sdt>
    </w:p>
    <w:p w14:paraId="0E80BF06" w14:textId="07FD7AE8"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6F5F7D">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539B61A0" w:rsidR="006E625A" w:rsidRDefault="008C038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0AA613C8" w:rsidR="006E625A" w:rsidRDefault="008C038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8C038A"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D6428E5" w:rsidR="006E625A" w:rsidRDefault="008C038A"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7EF516F9" w:rsidR="006E625A" w:rsidRDefault="008C038A"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68DCA21E"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22CE26D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60CE14CC" w:rsidR="006E625A" w:rsidRDefault="008C038A"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6E625A">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7777777" w:rsidR="006E625A" w:rsidRPr="00AD3F80" w:rsidRDefault="008C038A"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6E625A">
            <w:rPr>
              <w:rFonts w:ascii="MS Gothic" w:eastAsia="MS Gothic" w:hAnsi="MS Gothic" w:hint="eastAsia"/>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1356" w14:textId="77777777" w:rsidR="0036651D" w:rsidRDefault="0036651D">
      <w:pPr>
        <w:spacing w:after="0" w:line="240" w:lineRule="auto"/>
      </w:pPr>
      <w:r>
        <w:separator/>
      </w:r>
    </w:p>
  </w:endnote>
  <w:endnote w:type="continuationSeparator" w:id="0">
    <w:p w14:paraId="26479598" w14:textId="77777777" w:rsidR="0036651D" w:rsidRDefault="0036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4AAE" w14:textId="77777777" w:rsidR="0036651D" w:rsidRDefault="0036651D">
      <w:pPr>
        <w:spacing w:after="0" w:line="240" w:lineRule="auto"/>
      </w:pPr>
      <w:r>
        <w:separator/>
      </w:r>
    </w:p>
  </w:footnote>
  <w:footnote w:type="continuationSeparator" w:id="0">
    <w:p w14:paraId="40264A55" w14:textId="77777777" w:rsidR="0036651D" w:rsidRDefault="00366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4DCC"/>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6651D"/>
    <w:rsid w:val="0037354B"/>
    <w:rsid w:val="00386270"/>
    <w:rsid w:val="00393E57"/>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E659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5F7D"/>
    <w:rsid w:val="006F6273"/>
    <w:rsid w:val="00710359"/>
    <w:rsid w:val="00711474"/>
    <w:rsid w:val="00716EA2"/>
    <w:rsid w:val="00717770"/>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C038A"/>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64199"/>
    <w:rsid w:val="00E876CA"/>
    <w:rsid w:val="00E94341"/>
    <w:rsid w:val="00EA0223"/>
    <w:rsid w:val="00EA68C9"/>
    <w:rsid w:val="00EB594F"/>
    <w:rsid w:val="00EB6EB7"/>
    <w:rsid w:val="00EC11C5"/>
    <w:rsid w:val="00EC2588"/>
    <w:rsid w:val="00EC7FEA"/>
    <w:rsid w:val="00ED4AF6"/>
    <w:rsid w:val="00ED74EE"/>
    <w:rsid w:val="00EE139F"/>
    <w:rsid w:val="00EE35A2"/>
    <w:rsid w:val="00EE5AC0"/>
    <w:rsid w:val="00EF48BE"/>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4401B"/>
    <w:rsid w:val="00292F4D"/>
    <w:rsid w:val="002E765C"/>
    <w:rsid w:val="00414413"/>
    <w:rsid w:val="004929C2"/>
    <w:rsid w:val="004C2453"/>
    <w:rsid w:val="005607AA"/>
    <w:rsid w:val="005E37B9"/>
    <w:rsid w:val="005E6592"/>
    <w:rsid w:val="006338A8"/>
    <w:rsid w:val="007540F8"/>
    <w:rsid w:val="007E6B68"/>
    <w:rsid w:val="00C666AD"/>
    <w:rsid w:val="00DC302C"/>
    <w:rsid w:val="00E34A07"/>
    <w:rsid w:val="00E64199"/>
    <w:rsid w:val="00EF48BE"/>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4C2453"/>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2344</Words>
  <Characters>13597</Characters>
  <Application>Microsoft Office Word</Application>
  <DocSecurity>0</DocSecurity>
  <Lines>113</Lines>
  <Paragraphs>31</Paragraphs>
  <ScaleCrop>false</ScaleCrop>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5</cp:revision>
  <dcterms:created xsi:type="dcterms:W3CDTF">2025-11-27T09:46:00Z</dcterms:created>
  <dcterms:modified xsi:type="dcterms:W3CDTF">2025-12-01T13:41:00Z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